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1C" w:rsidRDefault="00FB311C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>Приложение 2</w:t>
      </w:r>
    </w:p>
    <w:p w:rsidR="00FB311C" w:rsidRPr="00316D52" w:rsidRDefault="00FB311C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311C" w:rsidRPr="00316D52" w:rsidRDefault="00FB311C" w:rsidP="00646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6D52">
        <w:rPr>
          <w:rFonts w:ascii="Times New Roman" w:hAnsi="Times New Roman"/>
          <w:b/>
          <w:sz w:val="24"/>
          <w:szCs w:val="24"/>
        </w:rPr>
        <w:t>СВЕДЕНИЯ</w:t>
      </w:r>
    </w:p>
    <w:p w:rsidR="00FB311C" w:rsidRPr="00316D52" w:rsidRDefault="00FB311C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>о деятельности территор</w:t>
      </w:r>
      <w:r>
        <w:rPr>
          <w:rFonts w:ascii="Times New Roman" w:hAnsi="Times New Roman"/>
          <w:sz w:val="24"/>
          <w:szCs w:val="24"/>
        </w:rPr>
        <w:t>иальных Комиссии по профилактике</w:t>
      </w:r>
      <w:r w:rsidRPr="00316D52">
        <w:rPr>
          <w:rFonts w:ascii="Times New Roman" w:hAnsi="Times New Roman"/>
          <w:sz w:val="24"/>
          <w:szCs w:val="24"/>
        </w:rPr>
        <w:t xml:space="preserve"> правонарушений </w:t>
      </w:r>
    </w:p>
    <w:p w:rsidR="00FB311C" w:rsidRPr="00316D52" w:rsidRDefault="00FB311C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 xml:space="preserve">на территории муниципального образования Щербиновский район </w:t>
      </w:r>
    </w:p>
    <w:p w:rsidR="00FB311C" w:rsidRDefault="00FB311C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4 месяца 2018 </w:t>
      </w:r>
      <w:r w:rsidRPr="00316D52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а</w:t>
      </w:r>
    </w:p>
    <w:p w:rsidR="00FB311C" w:rsidRPr="00876BF1" w:rsidRDefault="00FB311C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17" w:type="dxa"/>
        <w:tblInd w:w="93" w:type="dxa"/>
        <w:tblLook w:val="00A0"/>
      </w:tblPr>
      <w:tblGrid>
        <w:gridCol w:w="696"/>
        <w:gridCol w:w="7959"/>
        <w:gridCol w:w="862"/>
      </w:tblGrid>
      <w:tr w:rsidR="00FB311C" w:rsidRPr="00876BF1" w:rsidTr="00876BF1">
        <w:trPr>
          <w:cantSplit/>
          <w:trHeight w:val="3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11C" w:rsidRPr="00876BF1" w:rsidRDefault="00FB311C" w:rsidP="00A312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311C" w:rsidRPr="00876BF1" w:rsidRDefault="00FB311C" w:rsidP="00AD6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FB311C" w:rsidRPr="00876BF1" w:rsidTr="00876BF1">
        <w:trPr>
          <w:trHeight w:val="30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 состоит граждан на учётах ОВД (списочный учёт + 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201</w:t>
            </w:r>
          </w:p>
        </w:tc>
      </w:tr>
      <w:tr w:rsidR="00FB311C" w:rsidRPr="00876BF1" w:rsidTr="00876BF1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5C42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на учёте ОВД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FB311C" w:rsidRPr="00876BF1" w:rsidTr="00876BF1">
        <w:trPr>
          <w:trHeight w:val="1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граждан на профилактическом учёте ОВД</w:t>
            </w:r>
          </w:p>
          <w:p w:rsidR="00FB311C" w:rsidRPr="00876BF1" w:rsidRDefault="00FB311C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102</w:t>
            </w:r>
          </w:p>
        </w:tc>
      </w:tr>
      <w:tr w:rsidR="00FB311C" w:rsidRPr="00876BF1" w:rsidTr="00876BF1">
        <w:trPr>
          <w:trHeight w:val="22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Проведено заседаний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27</w:t>
            </w:r>
          </w:p>
        </w:tc>
      </w:tr>
      <w:tr w:rsidR="00FB311C" w:rsidRPr="00876BF1" w:rsidTr="00876BF1">
        <w:trPr>
          <w:trHeight w:val="2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Рассмотрено граждан всего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115</w:t>
            </w:r>
          </w:p>
        </w:tc>
      </w:tr>
      <w:tr w:rsidR="00FB311C" w:rsidRPr="00876BF1" w:rsidTr="00876BF1">
        <w:trPr>
          <w:trHeight w:val="17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ОВД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50</w:t>
            </w:r>
          </w:p>
        </w:tc>
      </w:tr>
      <w:tr w:rsidR="00FB311C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администрации (учреждений, организаций)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55</w:t>
            </w:r>
          </w:p>
        </w:tc>
      </w:tr>
      <w:tr w:rsidR="00FB311C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B311C" w:rsidRPr="00876BF1" w:rsidTr="00876BF1">
        <w:trPr>
          <w:trHeight w:val="31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957F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всех видах учётов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FB311C" w:rsidRPr="00876BF1" w:rsidTr="00876BF1">
        <w:trPr>
          <w:trHeight w:val="29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учёте ОВД 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31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адмнадзор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формальники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19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алкоголики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наркоманы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семейные дебоширы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3)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FB311C" w:rsidRPr="00876BF1" w:rsidTr="00876BF1">
        <w:trPr>
          <w:trHeight w:val="3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совершившие правонарушения, посягающие на общ. порядок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4)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FB311C" w:rsidRPr="00876BF1" w:rsidTr="00876BF1">
        <w:trPr>
          <w:trHeight w:val="29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состоящие в неформальных молодежных организациях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5)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FB311C" w:rsidRPr="00876BF1" w:rsidTr="00876BF1">
        <w:trPr>
          <w:trHeight w:val="3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ст. 6.9 КоАП РФ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6)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FB311C" w:rsidRPr="00876BF1" w:rsidTr="00876BF1">
        <w:trPr>
          <w:trHeight w:val="23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родители, отрицательно влияющие на своих детей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8</w:t>
            </w:r>
          </w:p>
        </w:tc>
      </w:tr>
      <w:tr w:rsidR="00FB311C" w:rsidRPr="00876BF1" w:rsidTr="00876BF1">
        <w:trPr>
          <w:trHeight w:val="29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несовершеннолетние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B311C" w:rsidRPr="00876BF1" w:rsidTr="00876BF1">
        <w:trPr>
          <w:trHeight w:val="48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Рассмотрено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43</w:t>
            </w:r>
          </w:p>
        </w:tc>
      </w:tr>
      <w:tr w:rsidR="00FB311C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ранее судимых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4</w:t>
            </w:r>
          </w:p>
        </w:tc>
      </w:tr>
      <w:tr w:rsidR="00FB311C" w:rsidRPr="00876BF1" w:rsidTr="00876BF1">
        <w:trPr>
          <w:trHeight w:val="2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состоящих на учёте в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освобождённых по УДО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Принято решений 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113</w:t>
            </w:r>
          </w:p>
        </w:tc>
      </w:tr>
      <w:tr w:rsidR="00FB311C" w:rsidRPr="00876BF1" w:rsidTr="00876BF1">
        <w:trPr>
          <w:trHeight w:val="28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ходатайств о привлечении к административной ответственности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B311C" w:rsidRPr="00876BF1" w:rsidTr="00876BF1">
        <w:trPr>
          <w:trHeight w:val="14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F50F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отдел здравоохранения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 них прошли лечение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FB311C" w:rsidRPr="00876BF1" w:rsidTr="00876BF1">
        <w:trPr>
          <w:trHeight w:val="2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центр занятости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трудоустроено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рекомендации информационного характера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FB311C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Направлено несовершеннолетних на рассмотрение КДН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311C" w:rsidRPr="00876BF1" w:rsidRDefault="00FB311C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B311C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рассмотрено на КДН</w:t>
            </w:r>
            <w:bookmarkStart w:id="0" w:name="_GoBack"/>
            <w:bookmarkEnd w:id="0"/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311C" w:rsidRPr="00876BF1" w:rsidRDefault="00FB311C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B311C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рекомендовано провести профилактическую беседу УПП ОМВД России по Щербиновскому району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311C" w:rsidRPr="00876BF1" w:rsidRDefault="00FB311C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FB311C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Оказано социальной помощи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311C" w:rsidRPr="00876BF1" w:rsidRDefault="00FB311C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B311C" w:rsidRPr="00876BF1" w:rsidTr="00876BF1">
        <w:trPr>
          <w:trHeight w:val="33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1C" w:rsidRPr="00876BF1" w:rsidRDefault="00FB311C" w:rsidP="00C50C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311C" w:rsidRPr="00876BF1" w:rsidRDefault="00FB311C" w:rsidP="00C50C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FB311C" w:rsidRPr="00876BF1" w:rsidTr="00876BF1">
        <w:trPr>
          <w:trHeight w:val="42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1C" w:rsidRPr="00876BF1" w:rsidRDefault="00FB311C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311C" w:rsidRPr="00876BF1" w:rsidRDefault="00FB311C" w:rsidP="0061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Размещено информаций в СМИ о работе Комиссии 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11C" w:rsidRPr="00876BF1" w:rsidRDefault="00FB311C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FB311C" w:rsidRDefault="00FB311C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Pr="00316D52" w:rsidRDefault="00FB311C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отдела </w:t>
      </w:r>
    </w:p>
    <w:p w:rsidR="00FB311C" w:rsidRDefault="00FB311C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участковых уполномоченных полиции и </w:t>
      </w:r>
    </w:p>
    <w:p w:rsidR="00FB311C" w:rsidRDefault="00FB311C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делам несовершеннолетних </w:t>
      </w:r>
    </w:p>
    <w:p w:rsidR="00FB311C" w:rsidRDefault="00FB311C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Отдела Министерства внутренних дел</w:t>
      </w:r>
    </w:p>
    <w:p w:rsidR="00FB311C" w:rsidRDefault="00FB311C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России по Щербиновскому району                                                     С.Е. Скворцов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«СОГЛАСОВАНО»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Щербиновский район,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начальник отдела по взаимодействию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с правоохранительными органами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и казачеством администрации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876BF1">
        <w:rPr>
          <w:rFonts w:ascii="Times New Roman" w:hAnsi="Times New Roman"/>
          <w:sz w:val="28"/>
          <w:szCs w:val="28"/>
          <w:lang w:eastAsia="ru-RU"/>
        </w:rPr>
        <w:t xml:space="preserve">С.В. Плахотный  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6BF1">
        <w:rPr>
          <w:rFonts w:ascii="Times New Roman" w:hAnsi="Times New Roman"/>
          <w:sz w:val="24"/>
          <w:szCs w:val="24"/>
          <w:lang w:eastAsia="ru-RU"/>
        </w:rPr>
        <w:t>Е.Н. Титаренко</w:t>
      </w:r>
    </w:p>
    <w:p w:rsidR="00FB311C" w:rsidRPr="00876BF1" w:rsidRDefault="00FB311C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6BF1">
        <w:rPr>
          <w:rFonts w:ascii="Times New Roman" w:hAnsi="Times New Roman"/>
          <w:sz w:val="24"/>
          <w:szCs w:val="24"/>
          <w:lang w:eastAsia="ru-RU"/>
        </w:rPr>
        <w:t xml:space="preserve">7-76-56                                   </w:t>
      </w:r>
    </w:p>
    <w:sectPr w:rsidR="00FB311C" w:rsidRPr="00876BF1" w:rsidSect="00316D52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11C" w:rsidRDefault="00FB311C">
      <w:r>
        <w:separator/>
      </w:r>
    </w:p>
  </w:endnote>
  <w:endnote w:type="continuationSeparator" w:id="0">
    <w:p w:rsidR="00FB311C" w:rsidRDefault="00FB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11C" w:rsidRDefault="00FB311C">
      <w:r>
        <w:separator/>
      </w:r>
    </w:p>
  </w:footnote>
  <w:footnote w:type="continuationSeparator" w:id="0">
    <w:p w:rsidR="00FB311C" w:rsidRDefault="00FB3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11C" w:rsidRDefault="00FB311C" w:rsidP="001D6F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311C" w:rsidRDefault="00FB31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11C" w:rsidRPr="00316D52" w:rsidRDefault="00FB311C" w:rsidP="001D6F9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316D52">
      <w:rPr>
        <w:rStyle w:val="PageNumber"/>
        <w:rFonts w:ascii="Times New Roman" w:hAnsi="Times New Roman"/>
        <w:sz w:val="28"/>
        <w:szCs w:val="28"/>
      </w:rPr>
      <w:fldChar w:fldCharType="begin"/>
    </w:r>
    <w:r w:rsidRPr="00316D5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16D5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3</w:t>
    </w:r>
    <w:r w:rsidRPr="00316D52">
      <w:rPr>
        <w:rStyle w:val="PageNumber"/>
        <w:rFonts w:ascii="Times New Roman" w:hAnsi="Times New Roman"/>
        <w:sz w:val="28"/>
        <w:szCs w:val="28"/>
      </w:rPr>
      <w:fldChar w:fldCharType="end"/>
    </w:r>
  </w:p>
  <w:p w:rsidR="00FB311C" w:rsidRDefault="00FB31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231"/>
    <w:rsid w:val="000462BA"/>
    <w:rsid w:val="000804BB"/>
    <w:rsid w:val="000863AE"/>
    <w:rsid w:val="000868E0"/>
    <w:rsid w:val="000C529C"/>
    <w:rsid w:val="000C7457"/>
    <w:rsid w:val="000D7049"/>
    <w:rsid w:val="000F5E95"/>
    <w:rsid w:val="000F6AEC"/>
    <w:rsid w:val="00113D44"/>
    <w:rsid w:val="00130E76"/>
    <w:rsid w:val="00136E6B"/>
    <w:rsid w:val="001412B9"/>
    <w:rsid w:val="001B2F0F"/>
    <w:rsid w:val="001D4E2C"/>
    <w:rsid w:val="001D6F94"/>
    <w:rsid w:val="00210AE7"/>
    <w:rsid w:val="002179F2"/>
    <w:rsid w:val="00233287"/>
    <w:rsid w:val="00263DA3"/>
    <w:rsid w:val="00285416"/>
    <w:rsid w:val="002E0676"/>
    <w:rsid w:val="002F0B5C"/>
    <w:rsid w:val="00315099"/>
    <w:rsid w:val="00316D52"/>
    <w:rsid w:val="00322BA0"/>
    <w:rsid w:val="0032569A"/>
    <w:rsid w:val="0036623C"/>
    <w:rsid w:val="003813DC"/>
    <w:rsid w:val="00390CE1"/>
    <w:rsid w:val="003A62B7"/>
    <w:rsid w:val="003A7CDE"/>
    <w:rsid w:val="003E3A08"/>
    <w:rsid w:val="003F0687"/>
    <w:rsid w:val="00400F57"/>
    <w:rsid w:val="00422A65"/>
    <w:rsid w:val="00432D54"/>
    <w:rsid w:val="00436C11"/>
    <w:rsid w:val="00457B63"/>
    <w:rsid w:val="004807DA"/>
    <w:rsid w:val="00484E96"/>
    <w:rsid w:val="004A3874"/>
    <w:rsid w:val="004B4B65"/>
    <w:rsid w:val="005543CB"/>
    <w:rsid w:val="00557728"/>
    <w:rsid w:val="00562E4C"/>
    <w:rsid w:val="00567852"/>
    <w:rsid w:val="00567E43"/>
    <w:rsid w:val="005948B7"/>
    <w:rsid w:val="005A386E"/>
    <w:rsid w:val="005B0660"/>
    <w:rsid w:val="005B4519"/>
    <w:rsid w:val="005C42D2"/>
    <w:rsid w:val="006117BA"/>
    <w:rsid w:val="00646231"/>
    <w:rsid w:val="006509DF"/>
    <w:rsid w:val="00656770"/>
    <w:rsid w:val="006629EF"/>
    <w:rsid w:val="00667245"/>
    <w:rsid w:val="006718D2"/>
    <w:rsid w:val="006A77FE"/>
    <w:rsid w:val="006C0F86"/>
    <w:rsid w:val="006D3669"/>
    <w:rsid w:val="006F3A23"/>
    <w:rsid w:val="00702483"/>
    <w:rsid w:val="00704736"/>
    <w:rsid w:val="00712C8A"/>
    <w:rsid w:val="00725557"/>
    <w:rsid w:val="00731E70"/>
    <w:rsid w:val="007327B8"/>
    <w:rsid w:val="00737712"/>
    <w:rsid w:val="007848DE"/>
    <w:rsid w:val="00791B83"/>
    <w:rsid w:val="007C6370"/>
    <w:rsid w:val="007D0DBD"/>
    <w:rsid w:val="007D29F6"/>
    <w:rsid w:val="007D7A7F"/>
    <w:rsid w:val="00863355"/>
    <w:rsid w:val="00866ABA"/>
    <w:rsid w:val="00866BF4"/>
    <w:rsid w:val="00876BF1"/>
    <w:rsid w:val="00880CB3"/>
    <w:rsid w:val="008A4024"/>
    <w:rsid w:val="008A70E8"/>
    <w:rsid w:val="008B5630"/>
    <w:rsid w:val="008C3E5D"/>
    <w:rsid w:val="008D0917"/>
    <w:rsid w:val="008D20F5"/>
    <w:rsid w:val="00922998"/>
    <w:rsid w:val="00940B22"/>
    <w:rsid w:val="009553AE"/>
    <w:rsid w:val="00957F94"/>
    <w:rsid w:val="009A08BE"/>
    <w:rsid w:val="009C12F4"/>
    <w:rsid w:val="009C7ECE"/>
    <w:rsid w:val="009D2907"/>
    <w:rsid w:val="009F2136"/>
    <w:rsid w:val="00A211D0"/>
    <w:rsid w:val="00A23F0A"/>
    <w:rsid w:val="00A26C8C"/>
    <w:rsid w:val="00A27C30"/>
    <w:rsid w:val="00A31288"/>
    <w:rsid w:val="00A4431C"/>
    <w:rsid w:val="00A4445D"/>
    <w:rsid w:val="00A44EBE"/>
    <w:rsid w:val="00A468EC"/>
    <w:rsid w:val="00A901E1"/>
    <w:rsid w:val="00AA5BB2"/>
    <w:rsid w:val="00AD63F8"/>
    <w:rsid w:val="00AF3DAB"/>
    <w:rsid w:val="00B2037F"/>
    <w:rsid w:val="00B43808"/>
    <w:rsid w:val="00B52F1B"/>
    <w:rsid w:val="00B621BB"/>
    <w:rsid w:val="00B71AAF"/>
    <w:rsid w:val="00BC0E68"/>
    <w:rsid w:val="00BC4868"/>
    <w:rsid w:val="00C31314"/>
    <w:rsid w:val="00C34BDD"/>
    <w:rsid w:val="00C50CE9"/>
    <w:rsid w:val="00C72E77"/>
    <w:rsid w:val="00C87116"/>
    <w:rsid w:val="00C9529D"/>
    <w:rsid w:val="00CB6D4F"/>
    <w:rsid w:val="00CC07C4"/>
    <w:rsid w:val="00CC2E18"/>
    <w:rsid w:val="00CF6E8E"/>
    <w:rsid w:val="00D30052"/>
    <w:rsid w:val="00D50B83"/>
    <w:rsid w:val="00D81BE2"/>
    <w:rsid w:val="00D8239F"/>
    <w:rsid w:val="00D944F1"/>
    <w:rsid w:val="00D948CD"/>
    <w:rsid w:val="00D9770C"/>
    <w:rsid w:val="00DA4CD4"/>
    <w:rsid w:val="00DB2598"/>
    <w:rsid w:val="00DC79AC"/>
    <w:rsid w:val="00DD6057"/>
    <w:rsid w:val="00E02F9D"/>
    <w:rsid w:val="00E127E1"/>
    <w:rsid w:val="00E4296D"/>
    <w:rsid w:val="00E72BDC"/>
    <w:rsid w:val="00E90D01"/>
    <w:rsid w:val="00EA55BE"/>
    <w:rsid w:val="00EC2D56"/>
    <w:rsid w:val="00EF771C"/>
    <w:rsid w:val="00F32E32"/>
    <w:rsid w:val="00F37482"/>
    <w:rsid w:val="00F42C5D"/>
    <w:rsid w:val="00F50FAC"/>
    <w:rsid w:val="00FA41F9"/>
    <w:rsid w:val="00FB311C"/>
    <w:rsid w:val="00FE661A"/>
    <w:rsid w:val="00FF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65A1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16D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65A1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809</TotalTime>
  <Pages>3</Pages>
  <Words>386</Words>
  <Characters>2203</Characters>
  <Application>Microsoft Office Outlook</Application>
  <DocSecurity>0</DocSecurity>
  <Lines>0</Lines>
  <Paragraphs>0</Paragraphs>
  <ScaleCrop>false</ScaleCrop>
  <Company>Администрация Краснодарского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 Георгий Георгиевич</dc:creator>
  <cp:keywords/>
  <dc:description/>
  <cp:lastModifiedBy>User</cp:lastModifiedBy>
  <cp:revision>62</cp:revision>
  <cp:lastPrinted>2018-05-07T09:57:00Z</cp:lastPrinted>
  <dcterms:created xsi:type="dcterms:W3CDTF">2017-02-07T07:32:00Z</dcterms:created>
  <dcterms:modified xsi:type="dcterms:W3CDTF">2018-05-08T04:27:00Z</dcterms:modified>
</cp:coreProperties>
</file>